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Мастер-класс для коллег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«Использование сенсорных коробок в работе с детьми раннего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возраста»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познакомить коллег с возможностями использования сенсорных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коробок в работе с детьми.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Материалы и оборудование: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пластиковые контейнеры 4 </w:t>
      </w:r>
      <w:proofErr w:type="spellStart"/>
      <w:r w:rsidRPr="008E7189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кинетический песок, искусственный газон, фигурки диких животных, мячики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189">
        <w:rPr>
          <w:rFonts w:ascii="Times New Roman" w:hAnsi="Times New Roman" w:cs="Times New Roman"/>
          <w:color w:val="000000"/>
          <w:sz w:val="28"/>
          <w:szCs w:val="28"/>
        </w:rPr>
        <w:t>суджок</w:t>
      </w:r>
      <w:proofErr w:type="spellEnd"/>
      <w:r w:rsidRPr="008E7189">
        <w:rPr>
          <w:rFonts w:ascii="Times New Roman" w:hAnsi="Times New Roman" w:cs="Times New Roman"/>
          <w:color w:val="000000"/>
          <w:sz w:val="28"/>
          <w:szCs w:val="28"/>
        </w:rPr>
        <w:t>, крашеный рис (зеленый) 2 кг, мелкие пластиковые яблоки (красные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желтые, зеленые), стаканчики (красный, желтый, зеленый), ложки, пинцеты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ситечки, совочки, сачки, кукурузная каша 2 кг, </w:t>
      </w:r>
      <w:proofErr w:type="spellStart"/>
      <w:r w:rsidRPr="008E7189">
        <w:rPr>
          <w:rFonts w:ascii="Times New Roman" w:hAnsi="Times New Roman" w:cs="Times New Roman"/>
          <w:color w:val="000000"/>
          <w:sz w:val="28"/>
          <w:szCs w:val="28"/>
        </w:rPr>
        <w:t>гидрогрунт</w:t>
      </w:r>
      <w:proofErr w:type="spellEnd"/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синего цвета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ведерко, магнитная рыбалка, мелкие предметы основных цветов, игрушечные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медведь, лиса, заяц, колобок.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7189">
        <w:rPr>
          <w:rFonts w:ascii="Times New Roman" w:hAnsi="Times New Roman" w:cs="Times New Roman"/>
          <w:color w:val="333333"/>
          <w:sz w:val="28"/>
          <w:szCs w:val="28"/>
        </w:rPr>
        <w:t>Процесс познания маленького человека отличается от процесса познания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взрослого. Взрослые познают мир умом, маленькие дети – эмоциями и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чувствами. Познание окружающего мира начинается именно с ощущений и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восприятия. </w:t>
      </w:r>
      <w:r w:rsidRPr="008E71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Сенсорное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восприятие направлено на то, чтобы научить детей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полно и точно воспринимать предметы, их разнообразные свойства и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отношения. На этапе раннего детства ознакомление со свойствами предметов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играет определяющую роль.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Ранний возраст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— период активного экспериментирования ребёнка с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предметным миром. Вещи, игрушки, животные, растения, вода, песок и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многое другое, окружающее малыша, вызывает исследовательский интерес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Важно создать условия для накопления ребёнком двигательного и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практического опыта, развития </w:t>
      </w: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навыков ручной умелости.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Чем шире круг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операций, которыми овладевают дети, тем лучше и многосторонней развита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координация движения рук, тем проще ребенку овладевать новыми видами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Сенсорное развитие у детей раннего возраста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в соответствии с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требованиями ФГОС ДО осуществляется в интеграции образовательных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областей: социально-коммуникативное развитие, познавательное развитие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речевое развитие, художественно-эстетическое развитие, физическое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развитие.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Чтобы выполнить эти требования и решить наиболее важные задачи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развития детей раннего возраста в своей работе я использую сенсорные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коробки.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Слово </w:t>
      </w:r>
      <w:r w:rsidRPr="008E7189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</w:t>
      </w:r>
      <w:r w:rsidRPr="008E718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сенсорный</w:t>
      </w:r>
      <w:r w:rsidRPr="008E7189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»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происходит от латинского слова </w:t>
      </w:r>
      <w:r w:rsidRPr="008E7189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</w:t>
      </w:r>
      <w:proofErr w:type="spellStart"/>
      <w:r w:rsidRPr="008E7189">
        <w:rPr>
          <w:rFonts w:ascii="Times New Roman" w:hAnsi="Times New Roman" w:cs="Times New Roman"/>
          <w:i/>
          <w:iCs/>
          <w:color w:val="333333"/>
          <w:sz w:val="28"/>
          <w:szCs w:val="28"/>
        </w:rPr>
        <w:t>sensus</w:t>
      </w:r>
      <w:proofErr w:type="spellEnd"/>
      <w:r w:rsidRPr="008E7189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» 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8E7189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«чувство»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8E7189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«ощущение»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8E7189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«восприятие»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8E7189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«способность ощущения»</w:t>
      </w:r>
      <w:r w:rsidRPr="008E718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Сенсорная коробка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– это коробка с сухим или жидким наполнителем и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другими игровыми элементами на ваш выбор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Сенсорные коробки имеют ряд преимуществ, которые позволяют их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широко использовать. Итак, сенсорные коробки: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занимают немного времени на подготовку;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компактны;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доступны;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предоставляют множество возможностей для обучения;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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являются отличным дополнением к тематическим занятиям;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сможет сделать любой педагог и мама.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Хочется продемонстрировать вам возможности использования сенсорной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коробки, ее многофункциональность, практичность, доступность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Один из любимых сказочных персонажей моих воспитанников – Колобок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Он-то и будет нашим гостем.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«Я веселый колобок,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У меня румяный бок.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По тропинке покатился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В вашей сказке очутился».</w:t>
      </w:r>
    </w:p>
    <w:p w:rsid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Как известно, колобок очень любознателен и ему не сидится на месте. Вот и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сегодня он решил оправиться в путешествие. Катится колобок, катится и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попадает в лес.</w:t>
      </w:r>
    </w:p>
    <w:p w:rsidR="004A10DF" w:rsidRPr="008E7189" w:rsidRDefault="004A10DF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СЕНСОРНАЯ КОРОБКА «ЛЕС».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В центре коробки находится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кинетический песок, по краям искусственный газон, фигурки диких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животных, орешки, шишки, миниатюрные деревья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Здесь ему повстречался ежик.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Ежик: «Здравствуй, колобок. Поиграй со мной».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Игровой массаж с мячиками </w:t>
      </w:r>
      <w:proofErr w:type="spellStart"/>
      <w:r w:rsidRPr="008E7189">
        <w:rPr>
          <w:rFonts w:ascii="Times New Roman" w:hAnsi="Times New Roman" w:cs="Times New Roman"/>
          <w:color w:val="000000"/>
          <w:sz w:val="28"/>
          <w:szCs w:val="28"/>
        </w:rPr>
        <w:t>суджок</w:t>
      </w:r>
      <w:proofErr w:type="spellEnd"/>
      <w:r w:rsidRPr="008E71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Ежик выбился из сил -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Ягоды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грибы носил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Катаем мячик между ладонями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Мы помнем ему бока,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нужно их размять слегка.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Сжимаем мячик поочередно двумя руками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Мы погладим им </w:t>
      </w:r>
      <w:proofErr w:type="gramStart"/>
      <w:r w:rsidRPr="008E7189">
        <w:rPr>
          <w:rFonts w:ascii="Times New Roman" w:hAnsi="Times New Roman" w:cs="Times New Roman"/>
          <w:color w:val="000000"/>
          <w:sz w:val="28"/>
          <w:szCs w:val="28"/>
        </w:rPr>
        <w:t>ладошки,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proofErr w:type="gramEnd"/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="004A10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Катаем по ладошкам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Пощекочем свои ножки.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A10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Катаем по ногам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Еж в лесочек убежал.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</w:t>
      </w:r>
      <w:r w:rsidR="004A10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Катим в коробку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«До свидания» - нам сказал.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4A1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Катим мяч ладонью по песку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</w:t>
      </w:r>
      <w:r w:rsidR="004A10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Оставляем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следы на песке</w:t>
      </w:r>
    </w:p>
    <w:p w:rsid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Покатился колобок дальше. А навстречу ему – заяц.</w:t>
      </w:r>
    </w:p>
    <w:p w:rsidR="004A10DF" w:rsidRPr="008E7189" w:rsidRDefault="004A10DF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СЕНСОРНАЯ КОРОБКА «ЯБЛОКИ».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Контейнер с зеленым рисом, в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котором спрятаны мелкие пластиковые яблоки желтого, красного, зеленого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цветов.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Колобок: «Здравствуй, Зайчик!»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Зайчик: «Здравствуйте. Вы очень вовремя!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Колобок, мне помоги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Яблоки перебери».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Воспитатель: «Коллеги, каким способом можно найти и достать яблоки для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зайки? (руками, ложкой, пинцетом, сачком и т.п.)». Необходимо достать все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яблоки и разложить их по стаканчикам соответствующих цветов.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Зайчик: «Спасибо, друзья, за помощь! До свидания».</w:t>
      </w:r>
    </w:p>
    <w:p w:rsid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Воспитатель: «А наш колобок покатился. И повстречался ему Медведь».</w:t>
      </w:r>
    </w:p>
    <w:p w:rsidR="004A10DF" w:rsidRPr="008E7189" w:rsidRDefault="004A10DF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СЕНСОРНАЯ КОРОБКА «АКВАГРУНТ».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Контейнер с гидрогелем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синего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цвета, рыбками с магнитами, ракушками и камушками.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Колобок: «Здравствуй, Мишка! А ты меня не съешь?»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Медведь: «Нет, </w:t>
      </w:r>
      <w:proofErr w:type="spellStart"/>
      <w:r w:rsidRPr="008E7189">
        <w:rPr>
          <w:rFonts w:ascii="Times New Roman" w:hAnsi="Times New Roman" w:cs="Times New Roman"/>
          <w:color w:val="000000"/>
          <w:sz w:val="28"/>
          <w:szCs w:val="28"/>
        </w:rPr>
        <w:t>колобочек</w:t>
      </w:r>
      <w:proofErr w:type="spellEnd"/>
      <w:r w:rsidRPr="008E71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Я пришел сюда к пруду,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А поймать рыбу не могу!»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Воспитатель: «Опытный воспитатель найдет способ наловить рыбки для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мишки косолапого. Что будем использовать?». Используем магнитные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удочки и сачки. Пойманную рыбку складываем в ведерко.</w:t>
      </w:r>
    </w:p>
    <w:p w:rsid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Воспитатель: «Спасибо за помощь, отправляемся дальше».</w:t>
      </w:r>
    </w:p>
    <w:p w:rsidR="004A10DF" w:rsidRPr="008E7189" w:rsidRDefault="004A10DF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СЕНСОРНАЯ КОРОБКА «ЖЕЛТАЯ СТРАНА».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Контейнер с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кукурузной крупой.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: «Повстречалась нам лиса».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Лиса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: «Здравствуй, колобок. Здравствуйте, друзья!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В желтую сказку отправимся с вами.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За приключениями и чудесами».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«Уважаемые коллеги, вы будете волшебниками. И вместе с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лисой создадите страну желтого цвета! Вы можете выбрать любые предметы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для создания вашей страны». Участникам предлагается из мелких предметов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основных цветов выбрать только желтые и создать «композицию» в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сенсорной коробке.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Я работаю с данным пособием несколько месяцев. И уже увидела ряд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преимуществ использования сенсорных коробок. А какие возможности и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сильные стороны данного пособия отметили для себя вы, уважаемые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коллеги?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Сенсорная коробка идеальное пособие для развития мелкой моторики детей и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формирования сенсорных эталонов.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В работе с сенсорными коробками я придерживаюсь основных принципов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системность, комплексность, последовательность и систематичность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доступность, индивидуальный подход.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Как вы успели заметить, к любому тематическому занятию можно создать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сенсорную коробку. Организовать целое занятие на ее основе или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использовать как одно из пособий.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Чем полезна сенсорная коробка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 Развивает мелкую моторику, тактильные ощущения, творческое и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пространственное мышление;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 Способствует развитию речи, обогащению активного и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пассивного словаря;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 Способствует формированию элементарных математических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представлений и сенсорных эталонов;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 Снимает эмоциональное напряжение;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 Развивает коммуникативные навыки;</w:t>
      </w:r>
    </w:p>
    <w:p w:rsidR="008E7189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 Обеспечивает бесконечные возможности для творческой игры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дети могут играть с предметами так, как считают нужным.</w:t>
      </w:r>
    </w:p>
    <w:p w:rsidR="002E0667" w:rsidRPr="008E7189" w:rsidRDefault="008E7189" w:rsidP="008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89">
        <w:rPr>
          <w:rFonts w:ascii="Times New Roman" w:hAnsi="Times New Roman" w:cs="Times New Roman"/>
          <w:color w:val="000000"/>
          <w:sz w:val="28"/>
          <w:szCs w:val="28"/>
        </w:rPr>
        <w:t>У сенсорной коробки нет возрастных ограничений. Как и нет ограничений в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89">
        <w:rPr>
          <w:rFonts w:ascii="Times New Roman" w:hAnsi="Times New Roman" w:cs="Times New Roman"/>
          <w:color w:val="000000"/>
          <w:sz w:val="28"/>
          <w:szCs w:val="28"/>
        </w:rPr>
        <w:t>идеях ее использования.</w:t>
      </w:r>
    </w:p>
    <w:sectPr w:rsidR="002E0667" w:rsidRPr="008E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32"/>
    <w:rsid w:val="002E0667"/>
    <w:rsid w:val="004A10DF"/>
    <w:rsid w:val="008E7189"/>
    <w:rsid w:val="00F2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5A2A-19F1-47F6-9445-0D1095FC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Аистёнок</dc:creator>
  <cp:keywords/>
  <dc:description/>
  <cp:lastModifiedBy>Аистёнок</cp:lastModifiedBy>
  <cp:revision>2</cp:revision>
  <dcterms:created xsi:type="dcterms:W3CDTF">2019-11-09T06:09:00Z</dcterms:created>
  <dcterms:modified xsi:type="dcterms:W3CDTF">2019-11-09T06:20:00Z</dcterms:modified>
</cp:coreProperties>
</file>