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596" w:rsidRDefault="00E168AC" w:rsidP="00CA3596">
      <w:pPr>
        <w:pStyle w:val="a5"/>
        <w:shd w:val="clear" w:color="auto" w:fill="F4F4F4"/>
        <w:spacing w:before="0" w:beforeAutospacing="0" w:after="0" w:afterAutospacing="0" w:line="400" w:lineRule="atLeast"/>
        <w:ind w:firstLine="600"/>
        <w:textAlignment w:val="baseline"/>
        <w:rPr>
          <w:color w:val="000000"/>
          <w:shd w:val="clear" w:color="auto" w:fill="FFFFFF"/>
        </w:rPr>
      </w:pPr>
      <w:r w:rsidRPr="004E639A">
        <w:rPr>
          <w:b/>
          <w:color w:val="000000"/>
        </w:rPr>
        <w:br/>
      </w:r>
      <w:r w:rsidRPr="004E639A">
        <w:rPr>
          <w:b/>
          <w:color w:val="000000"/>
          <w:shd w:val="clear" w:color="auto" w:fill="FFFFFF"/>
        </w:rPr>
        <w:t>Конспект занятия по развитию речи</w:t>
      </w:r>
      <w:r w:rsidRPr="004E639A">
        <w:rPr>
          <w:rStyle w:val="apple-converted-space"/>
          <w:b/>
          <w:color w:val="000000"/>
          <w:shd w:val="clear" w:color="auto" w:fill="FFFFFF"/>
        </w:rPr>
        <w:t> </w:t>
      </w:r>
      <w:r w:rsidRPr="004E639A">
        <w:rPr>
          <w:b/>
          <w:color w:val="000000"/>
        </w:rPr>
        <w:t xml:space="preserve"> </w:t>
      </w:r>
      <w:r w:rsidRPr="004E639A">
        <w:rPr>
          <w:b/>
          <w:color w:val="000000"/>
          <w:shd w:val="clear" w:color="auto" w:fill="FFFFFF"/>
        </w:rPr>
        <w:t>в подготовительной группе</w:t>
      </w:r>
      <w:r w:rsidRPr="004E639A">
        <w:rPr>
          <w:b/>
          <w:color w:val="000000"/>
        </w:rPr>
        <w:t xml:space="preserve"> </w:t>
      </w:r>
      <w:r w:rsidRPr="004E639A">
        <w:rPr>
          <w:b/>
          <w:color w:val="000000"/>
          <w:shd w:val="clear" w:color="auto" w:fill="FFFFFF"/>
        </w:rPr>
        <w:t>с использованием графических схем.</w:t>
      </w:r>
      <w:r w:rsidR="004E639A" w:rsidRPr="004E639A">
        <w:rPr>
          <w:b/>
          <w:color w:val="000000"/>
        </w:rPr>
        <w:t xml:space="preserve"> </w:t>
      </w:r>
      <w:r w:rsidRPr="004E639A">
        <w:rPr>
          <w:b/>
          <w:i/>
          <w:color w:val="000000"/>
          <w:shd w:val="clear" w:color="auto" w:fill="FFFFFF"/>
        </w:rPr>
        <w:t>Тема:</w:t>
      </w:r>
      <w:r w:rsidRPr="004E639A">
        <w:rPr>
          <w:b/>
          <w:color w:val="000000"/>
          <w:shd w:val="clear" w:color="auto" w:fill="FFFFFF"/>
        </w:rPr>
        <w:t xml:space="preserve"> Пересказ рассказа «Купание медвежат</w:t>
      </w:r>
      <w:r w:rsidR="004E639A" w:rsidRPr="004E639A">
        <w:rPr>
          <w:b/>
          <w:color w:val="000000"/>
          <w:shd w:val="clear" w:color="auto" w:fill="FFFFFF"/>
        </w:rPr>
        <w:t>» (</w:t>
      </w:r>
      <w:r w:rsidRPr="004E639A">
        <w:rPr>
          <w:b/>
          <w:color w:val="000000"/>
          <w:shd w:val="clear" w:color="auto" w:fill="FFFFFF"/>
        </w:rPr>
        <w:t>по В. Бианки.)</w:t>
      </w:r>
      <w:r w:rsidRPr="004E639A">
        <w:rPr>
          <w:b/>
          <w:color w:val="000000"/>
        </w:rPr>
        <w:br/>
      </w:r>
      <w:r w:rsidRPr="004E639A">
        <w:rPr>
          <w:i/>
          <w:color w:val="000000"/>
          <w:shd w:val="clear" w:color="auto" w:fill="FFFFFF"/>
        </w:rPr>
        <w:t>Цель:</w:t>
      </w:r>
      <w:r w:rsidRPr="004E639A">
        <w:rPr>
          <w:color w:val="000000"/>
          <w:shd w:val="clear" w:color="auto" w:fill="FFFFFF"/>
        </w:rPr>
        <w:t xml:space="preserve"> Обучение связному последовательному пересказу текста с наглядной опорой</w:t>
      </w:r>
      <w:r w:rsidRPr="004E639A">
        <w:rPr>
          <w:rStyle w:val="apple-converted-space"/>
          <w:color w:val="000000"/>
          <w:shd w:val="clear" w:color="auto" w:fill="FFFFFF"/>
        </w:rPr>
        <w:t> </w:t>
      </w:r>
      <w:r w:rsidRPr="004E639A">
        <w:rPr>
          <w:color w:val="000000"/>
          <w:shd w:val="clear" w:color="auto" w:fill="FFFFFF"/>
        </w:rPr>
        <w:t>в виде графических схем, отображающих последовательность событий.</w:t>
      </w:r>
      <w:r w:rsidRPr="004E639A">
        <w:rPr>
          <w:color w:val="000000"/>
        </w:rPr>
        <w:br/>
      </w:r>
      <w:r w:rsidRPr="004E639A">
        <w:rPr>
          <w:i/>
          <w:color w:val="000000"/>
          <w:shd w:val="clear" w:color="auto" w:fill="FFFFFF"/>
        </w:rPr>
        <w:t>Задачи:</w:t>
      </w:r>
      <w:r w:rsidRPr="004E639A">
        <w:rPr>
          <w:i/>
          <w:color w:val="000000"/>
        </w:rPr>
        <w:br/>
      </w:r>
      <w:r w:rsidRPr="004E639A">
        <w:rPr>
          <w:color w:val="000000"/>
          <w:shd w:val="clear" w:color="auto" w:fill="FFFFFF"/>
        </w:rPr>
        <w:t>1.Учить целостно и эмоционально воспринимать произведение с природоведческим</w:t>
      </w:r>
      <w:r w:rsidRPr="004E639A">
        <w:rPr>
          <w:color w:val="000000"/>
        </w:rPr>
        <w:br/>
      </w:r>
      <w:r w:rsidRPr="004E639A">
        <w:rPr>
          <w:color w:val="000000"/>
          <w:shd w:val="clear" w:color="auto" w:fill="FFFFFF"/>
        </w:rPr>
        <w:t>содержанием.</w:t>
      </w:r>
      <w:r w:rsidRPr="004E639A">
        <w:rPr>
          <w:color w:val="000000"/>
        </w:rPr>
        <w:br/>
      </w:r>
      <w:r w:rsidRPr="004E639A">
        <w:rPr>
          <w:color w:val="000000"/>
          <w:shd w:val="clear" w:color="auto" w:fill="FFFFFF"/>
        </w:rPr>
        <w:t>2.Развивать способность к наглядному моделированию.</w:t>
      </w:r>
      <w:r w:rsidRPr="004E639A">
        <w:rPr>
          <w:color w:val="000000"/>
        </w:rPr>
        <w:br/>
      </w:r>
      <w:r w:rsidRPr="004E639A">
        <w:rPr>
          <w:color w:val="000000"/>
          <w:shd w:val="clear" w:color="auto" w:fill="FFFFFF"/>
        </w:rPr>
        <w:t>3.Учить составлять простые предложения самостоятельно, опираясь на схемы.</w:t>
      </w:r>
      <w:r w:rsidRPr="004E639A">
        <w:rPr>
          <w:color w:val="000000"/>
        </w:rPr>
        <w:br/>
      </w:r>
      <w:r w:rsidRPr="004E639A">
        <w:rPr>
          <w:color w:val="000000"/>
          <w:shd w:val="clear" w:color="auto" w:fill="FFFFFF"/>
        </w:rPr>
        <w:t>4.Формировать связную речь, зрительную память, мышление, координацию движений,</w:t>
      </w:r>
      <w:r w:rsidRPr="004E639A">
        <w:rPr>
          <w:color w:val="000000"/>
        </w:rPr>
        <w:br/>
      </w:r>
      <w:r w:rsidRPr="004E639A">
        <w:rPr>
          <w:color w:val="000000"/>
          <w:shd w:val="clear" w:color="auto" w:fill="FFFFFF"/>
        </w:rPr>
        <w:t>мелкую моторику рук.</w:t>
      </w:r>
      <w:r w:rsidRPr="004E639A">
        <w:rPr>
          <w:color w:val="000000"/>
        </w:rPr>
        <w:br/>
      </w:r>
      <w:r w:rsidRPr="004E639A">
        <w:rPr>
          <w:i/>
          <w:color w:val="000000"/>
          <w:shd w:val="clear" w:color="auto" w:fill="FFFFFF"/>
        </w:rPr>
        <w:t>Интеграция областей:</w:t>
      </w:r>
      <w:r w:rsidRPr="004E639A">
        <w:rPr>
          <w:color w:val="000000"/>
          <w:shd w:val="clear" w:color="auto" w:fill="FFFFFF"/>
        </w:rPr>
        <w:t xml:space="preserve"> чтение художественной литературы, познание, коммуникация, художественное творчество.</w:t>
      </w:r>
      <w:r w:rsidRPr="004E639A">
        <w:rPr>
          <w:color w:val="000000"/>
        </w:rPr>
        <w:br/>
      </w:r>
      <w:proofErr w:type="gramStart"/>
      <w:r w:rsidRPr="004E639A">
        <w:rPr>
          <w:color w:val="000000"/>
          <w:shd w:val="clear" w:color="auto" w:fill="FFFFFF"/>
        </w:rPr>
        <w:t>Методические приемы: организационный момент, сюрпризный момент, рассматривание картинок, чтение произведения, бесе</w:t>
      </w:r>
      <w:r w:rsidR="00CA3596">
        <w:rPr>
          <w:color w:val="000000"/>
          <w:shd w:val="clear" w:color="auto" w:fill="FFFFFF"/>
        </w:rPr>
        <w:t>да, пересказ</w:t>
      </w:r>
      <w:r w:rsidRPr="004E639A">
        <w:rPr>
          <w:color w:val="000000"/>
          <w:shd w:val="clear" w:color="auto" w:fill="FFFFFF"/>
        </w:rPr>
        <w:t>,</w:t>
      </w:r>
      <w:r w:rsidR="00CA3596">
        <w:rPr>
          <w:color w:val="000000"/>
          <w:shd w:val="clear" w:color="auto" w:fill="FFFFFF"/>
        </w:rPr>
        <w:t xml:space="preserve"> </w:t>
      </w:r>
      <w:r w:rsidRPr="004E639A">
        <w:rPr>
          <w:color w:val="000000"/>
          <w:shd w:val="clear" w:color="auto" w:fill="FFFFFF"/>
        </w:rPr>
        <w:t>элементы драматизации.</w:t>
      </w:r>
      <w:proofErr w:type="gramEnd"/>
      <w:r w:rsidRPr="004E639A">
        <w:rPr>
          <w:color w:val="000000"/>
        </w:rPr>
        <w:br/>
      </w:r>
      <w:r w:rsidRPr="004E639A">
        <w:rPr>
          <w:i/>
          <w:color w:val="000000"/>
          <w:shd w:val="clear" w:color="auto" w:fill="FFFFFF"/>
        </w:rPr>
        <w:t>Оборудование</w:t>
      </w:r>
      <w:r w:rsidRPr="004E639A">
        <w:rPr>
          <w:color w:val="000000"/>
          <w:shd w:val="clear" w:color="auto" w:fill="FFFFFF"/>
        </w:rPr>
        <w:t>: доска, воздушный шарик, волшебная коробка, картинки с изображением медведицы и медвежат, игрушечный медвежонок, настольный театр</w:t>
      </w:r>
      <w:r w:rsidR="00CA3596">
        <w:rPr>
          <w:color w:val="000000"/>
          <w:shd w:val="clear" w:color="auto" w:fill="FFFFFF"/>
        </w:rPr>
        <w:t xml:space="preserve"> </w:t>
      </w:r>
      <w:r w:rsidRPr="004E639A">
        <w:rPr>
          <w:color w:val="000000"/>
          <w:shd w:val="clear" w:color="auto" w:fill="FFFFFF"/>
        </w:rPr>
        <w:t>(медведь,2 медвежонка, озеро, елочки)</w:t>
      </w:r>
      <w:proofErr w:type="gramStart"/>
      <w:r w:rsidRPr="004E639A">
        <w:rPr>
          <w:color w:val="000000"/>
          <w:shd w:val="clear" w:color="auto" w:fill="FFFFFF"/>
        </w:rPr>
        <w:t xml:space="preserve"> ,</w:t>
      </w:r>
      <w:proofErr w:type="gramEnd"/>
      <w:r w:rsidRPr="004E639A">
        <w:rPr>
          <w:color w:val="000000"/>
          <w:shd w:val="clear" w:color="auto" w:fill="FFFFFF"/>
        </w:rPr>
        <w:t>графические схемы.</w:t>
      </w:r>
      <w:r w:rsidRPr="004E639A">
        <w:rPr>
          <w:color w:val="000000"/>
        </w:rPr>
        <w:br/>
      </w:r>
      <w:r w:rsidRPr="004E639A">
        <w:rPr>
          <w:i/>
          <w:color w:val="000000"/>
          <w:shd w:val="clear" w:color="auto" w:fill="FFFFFF"/>
        </w:rPr>
        <w:t>Предварительная работа:</w:t>
      </w:r>
      <w:r w:rsidRPr="004E639A">
        <w:rPr>
          <w:color w:val="000000"/>
          <w:shd w:val="clear" w:color="auto" w:fill="FFFFFF"/>
        </w:rPr>
        <w:t xml:space="preserve"> Рассматривание картинок и изображением медведей, беседа о медведях, чтение сказок, стихов о медведях.</w:t>
      </w:r>
      <w:r w:rsidRPr="004E639A">
        <w:rPr>
          <w:color w:val="000000"/>
        </w:rPr>
        <w:br/>
      </w:r>
      <w:r w:rsidRPr="004E639A">
        <w:rPr>
          <w:i/>
          <w:color w:val="000000"/>
          <w:shd w:val="clear" w:color="auto" w:fill="FFFFFF"/>
        </w:rPr>
        <w:t>Активизация словаря</w:t>
      </w:r>
      <w:r w:rsidRPr="004E639A">
        <w:rPr>
          <w:color w:val="000000"/>
          <w:shd w:val="clear" w:color="auto" w:fill="FFFFFF"/>
        </w:rPr>
        <w:t>: медведица, медвежонок, шлепок, шиворот, окунать, догнала, надавала, окунать, испугался.</w:t>
      </w:r>
      <w:r w:rsidRPr="004E639A">
        <w:rPr>
          <w:color w:val="000000"/>
        </w:rPr>
        <w:br/>
      </w:r>
      <w:r w:rsidRPr="004E639A">
        <w:rPr>
          <w:i/>
          <w:color w:val="000000"/>
          <w:shd w:val="clear" w:color="auto" w:fill="FFFFFF"/>
        </w:rPr>
        <w:t>Ход  занятия:</w:t>
      </w:r>
      <w:r w:rsidRPr="004E639A">
        <w:rPr>
          <w:color w:val="000000"/>
        </w:rPr>
        <w:br/>
      </w:r>
      <w:r w:rsidRPr="004E639A">
        <w:rPr>
          <w:color w:val="000000"/>
          <w:shd w:val="clear" w:color="auto" w:fill="FFFFFF"/>
        </w:rPr>
        <w:t>1.Организационный момент:</w:t>
      </w:r>
      <w:r w:rsidRPr="004E639A">
        <w:rPr>
          <w:color w:val="000000"/>
        </w:rPr>
        <w:br/>
      </w:r>
      <w:r w:rsidRPr="004E639A">
        <w:rPr>
          <w:color w:val="000000"/>
          <w:shd w:val="clear" w:color="auto" w:fill="FFFFFF"/>
        </w:rPr>
        <w:t>«Друг на друга посмотрели,</w:t>
      </w:r>
      <w:r w:rsidRPr="004E639A">
        <w:rPr>
          <w:color w:val="000000"/>
        </w:rPr>
        <w:t xml:space="preserve"> </w:t>
      </w:r>
      <w:r w:rsidRPr="004E639A">
        <w:rPr>
          <w:color w:val="000000"/>
          <w:shd w:val="clear" w:color="auto" w:fill="FFFFFF"/>
        </w:rPr>
        <w:t>крепко за руки взялись.</w:t>
      </w:r>
      <w:r w:rsidRPr="004E639A">
        <w:rPr>
          <w:color w:val="000000"/>
        </w:rPr>
        <w:br/>
      </w:r>
      <w:r w:rsidR="004E639A" w:rsidRPr="004E639A">
        <w:rPr>
          <w:color w:val="000000"/>
          <w:shd w:val="clear" w:color="auto" w:fill="FFFFFF"/>
        </w:rPr>
        <w:t>Влево - вправо повернулись,</w:t>
      </w:r>
      <w:r w:rsidR="004E639A" w:rsidRPr="004E639A">
        <w:rPr>
          <w:color w:val="000000"/>
        </w:rPr>
        <w:t xml:space="preserve"> </w:t>
      </w:r>
      <w:r w:rsidR="004E639A" w:rsidRPr="004E639A">
        <w:rPr>
          <w:color w:val="000000"/>
          <w:shd w:val="clear" w:color="auto" w:fill="FFFFFF"/>
        </w:rPr>
        <w:t>и друг другу улыбнулись» (садятся на стульчики)</w:t>
      </w:r>
    </w:p>
    <w:p w:rsidR="00CA3596" w:rsidRDefault="004E639A" w:rsidP="00CA3596">
      <w:pPr>
        <w:pStyle w:val="a5"/>
        <w:shd w:val="clear" w:color="auto" w:fill="F4F4F4"/>
        <w:spacing w:before="0" w:beforeAutospacing="0" w:after="0" w:afterAutospacing="0" w:line="400" w:lineRule="atLeast"/>
        <w:ind w:firstLine="600"/>
        <w:textAlignment w:val="baseline"/>
        <w:rPr>
          <w:color w:val="000000"/>
          <w:shd w:val="clear" w:color="auto" w:fill="FFFFFF"/>
        </w:rPr>
      </w:pPr>
      <w:r w:rsidRPr="004E639A">
        <w:rPr>
          <w:color w:val="000000"/>
        </w:rPr>
        <w:br/>
      </w:r>
      <w:r w:rsidRPr="004E639A">
        <w:rPr>
          <w:color w:val="000000"/>
          <w:shd w:val="clear" w:color="auto" w:fill="FFFFFF"/>
        </w:rPr>
        <w:t xml:space="preserve">2.Сюрпризный момент: </w:t>
      </w:r>
      <w:r w:rsidR="00E168AC" w:rsidRPr="004E639A">
        <w:rPr>
          <w:color w:val="000000"/>
          <w:shd w:val="clear" w:color="auto" w:fill="FFFFFF"/>
        </w:rPr>
        <w:t>Ребята, посмотрите какая большая красивая книга. Давайте откроем ее и посмотрим, что в ней.</w:t>
      </w:r>
      <w:r w:rsidRPr="004E639A">
        <w:rPr>
          <w:color w:val="000000"/>
        </w:rPr>
        <w:t xml:space="preserve"> -</w:t>
      </w:r>
      <w:r w:rsidRPr="004E639A">
        <w:rPr>
          <w:color w:val="000000"/>
          <w:shd w:val="clear" w:color="auto" w:fill="FFFFFF"/>
        </w:rPr>
        <w:t xml:space="preserve"> Н</w:t>
      </w:r>
      <w:r w:rsidR="00E168AC" w:rsidRPr="004E639A">
        <w:rPr>
          <w:color w:val="000000"/>
          <w:shd w:val="clear" w:color="auto" w:fill="FFFFFF"/>
        </w:rPr>
        <w:t>е открывается, наверно надо сказать волшебные слова. Кто из вас знает волшебные слова?</w:t>
      </w:r>
    </w:p>
    <w:p w:rsidR="00CA3596" w:rsidRDefault="00E168AC" w:rsidP="00CA3596">
      <w:pPr>
        <w:pStyle w:val="a5"/>
        <w:shd w:val="clear" w:color="auto" w:fill="F4F4F4"/>
        <w:spacing w:before="0" w:beforeAutospacing="0" w:after="0" w:afterAutospacing="0" w:line="400" w:lineRule="atLeast"/>
        <w:ind w:firstLine="600"/>
        <w:textAlignment w:val="baseline"/>
        <w:rPr>
          <w:color w:val="000000"/>
          <w:shd w:val="clear" w:color="auto" w:fill="FFFFFF"/>
        </w:rPr>
      </w:pPr>
      <w:r w:rsidRPr="004E639A">
        <w:rPr>
          <w:color w:val="000000"/>
        </w:rPr>
        <w:br/>
      </w:r>
      <w:r w:rsidR="004E639A" w:rsidRPr="004E639A">
        <w:rPr>
          <w:color w:val="000000"/>
          <w:shd w:val="clear" w:color="auto" w:fill="FFFFFF"/>
        </w:rPr>
        <w:t>3.Речевая разминка (дети говорят волшебные слова - пожалуйста, ахалай - махалай, абракадабра и др.) книжка открывается.</w:t>
      </w:r>
      <w:r w:rsidR="004E639A" w:rsidRPr="004E639A">
        <w:rPr>
          <w:color w:val="000000"/>
        </w:rPr>
        <w:t xml:space="preserve"> -</w:t>
      </w:r>
      <w:r w:rsidR="004E639A" w:rsidRPr="004E639A">
        <w:rPr>
          <w:color w:val="000000"/>
          <w:shd w:val="clear" w:color="auto" w:fill="FFFFFF"/>
        </w:rPr>
        <w:t xml:space="preserve"> Ребята, здесь картинки. Хотите узнать, кто на них изображен?</w:t>
      </w:r>
      <w:r w:rsidR="004E639A" w:rsidRPr="004E639A">
        <w:rPr>
          <w:color w:val="000000"/>
        </w:rPr>
        <w:t xml:space="preserve"> -</w:t>
      </w:r>
      <w:r w:rsidR="004E639A" w:rsidRPr="004E639A">
        <w:rPr>
          <w:color w:val="000000"/>
          <w:shd w:val="clear" w:color="auto" w:fill="FFFFFF"/>
        </w:rPr>
        <w:t xml:space="preserve"> Тогда попробуйте отгадать: </w:t>
      </w:r>
      <w:r w:rsidRPr="004E639A">
        <w:rPr>
          <w:color w:val="000000"/>
          <w:shd w:val="clear" w:color="auto" w:fill="FFFFFF"/>
        </w:rPr>
        <w:t>«Живут эти звери в лесу. Они большие и сильные. Зимой они спят.</w:t>
      </w:r>
      <w:r w:rsidRPr="004E639A">
        <w:rPr>
          <w:color w:val="000000"/>
        </w:rPr>
        <w:br/>
      </w:r>
      <w:r w:rsidR="004E639A" w:rsidRPr="004E639A">
        <w:rPr>
          <w:color w:val="000000"/>
          <w:shd w:val="clear" w:color="auto" w:fill="FFFFFF"/>
        </w:rPr>
        <w:t>Зовут их еще сластенами, потому что они очень любят мед»</w:t>
      </w:r>
      <w:r w:rsidR="004E639A" w:rsidRPr="004E639A">
        <w:rPr>
          <w:color w:val="000000"/>
        </w:rPr>
        <w:t xml:space="preserve"> -</w:t>
      </w:r>
      <w:r w:rsidR="004E639A" w:rsidRPr="004E639A">
        <w:rPr>
          <w:color w:val="000000"/>
          <w:shd w:val="clear" w:color="auto" w:fill="FFFFFF"/>
        </w:rPr>
        <w:t xml:space="preserve"> Догадались, что за звери? (медведи)</w:t>
      </w:r>
      <w:r w:rsidR="004E639A" w:rsidRPr="004E639A">
        <w:rPr>
          <w:color w:val="000000"/>
        </w:rPr>
        <w:t xml:space="preserve"> -</w:t>
      </w:r>
      <w:r w:rsidR="004E639A" w:rsidRPr="004E639A">
        <w:rPr>
          <w:color w:val="000000"/>
          <w:shd w:val="clear" w:color="auto" w:fill="FFFFFF"/>
        </w:rPr>
        <w:t xml:space="preserve"> Давайте, проверим правильно это или нет? (достаю картинки медведицы и </w:t>
      </w:r>
      <w:r w:rsidR="004E639A" w:rsidRPr="004E639A">
        <w:rPr>
          <w:color w:val="000000"/>
          <w:shd w:val="clear" w:color="auto" w:fill="FFFFFF"/>
        </w:rPr>
        <w:lastRenderedPageBreak/>
        <w:t>медвежат)</w:t>
      </w:r>
      <w:r w:rsidR="004E639A" w:rsidRPr="004E639A">
        <w:rPr>
          <w:color w:val="000000"/>
        </w:rPr>
        <w:t xml:space="preserve"> -</w:t>
      </w:r>
      <w:r w:rsidR="004E639A" w:rsidRPr="004E639A">
        <w:rPr>
          <w:color w:val="000000"/>
          <w:shd w:val="clear" w:color="auto" w:fill="FFFFFF"/>
        </w:rPr>
        <w:t xml:space="preserve"> Правильно. </w:t>
      </w:r>
      <w:r w:rsidRPr="004E639A">
        <w:rPr>
          <w:color w:val="000000"/>
          <w:shd w:val="clear" w:color="auto" w:fill="FFFFFF"/>
        </w:rPr>
        <w:t>Давайте вместе скажем это медведица (показываю</w:t>
      </w:r>
      <w:r w:rsidR="004E639A" w:rsidRPr="004E639A">
        <w:rPr>
          <w:color w:val="000000"/>
          <w:shd w:val="clear" w:color="auto" w:fill="FFFFFF"/>
        </w:rPr>
        <w:t>) Э</w:t>
      </w:r>
      <w:r w:rsidRPr="004E639A">
        <w:rPr>
          <w:color w:val="000000"/>
          <w:shd w:val="clear" w:color="auto" w:fill="FFFFFF"/>
        </w:rPr>
        <w:t>то медвежата</w:t>
      </w:r>
      <w:r w:rsidR="004E639A" w:rsidRPr="004E639A">
        <w:rPr>
          <w:color w:val="000000"/>
          <w:shd w:val="clear" w:color="auto" w:fill="FFFFFF"/>
        </w:rPr>
        <w:t>, (</w:t>
      </w:r>
      <w:r w:rsidRPr="004E639A">
        <w:rPr>
          <w:color w:val="000000"/>
          <w:shd w:val="clear" w:color="auto" w:fill="FFFFFF"/>
        </w:rPr>
        <w:t>показываю</w:t>
      </w:r>
      <w:r w:rsidR="004E639A" w:rsidRPr="004E639A">
        <w:rPr>
          <w:color w:val="000000"/>
          <w:shd w:val="clear" w:color="auto" w:fill="FFFFFF"/>
        </w:rPr>
        <w:t>) - С</w:t>
      </w:r>
      <w:r w:rsidRPr="004E639A">
        <w:rPr>
          <w:color w:val="000000"/>
          <w:shd w:val="clear" w:color="auto" w:fill="FFFFFF"/>
        </w:rPr>
        <w:t>лова проговариваются.</w:t>
      </w:r>
    </w:p>
    <w:p w:rsidR="00CA3596" w:rsidRPr="00CA3596" w:rsidRDefault="00E168AC" w:rsidP="00CA3596">
      <w:pPr>
        <w:pStyle w:val="a5"/>
        <w:shd w:val="clear" w:color="auto" w:fill="F4F4F4"/>
        <w:spacing w:before="0" w:beforeAutospacing="0" w:after="0" w:afterAutospacing="0" w:line="400" w:lineRule="atLeast"/>
        <w:ind w:firstLine="600"/>
        <w:textAlignment w:val="baseline"/>
        <w:rPr>
          <w:color w:val="000000"/>
          <w:shd w:val="clear" w:color="auto" w:fill="FFFFFF"/>
        </w:rPr>
      </w:pPr>
      <w:r w:rsidRPr="004E639A">
        <w:rPr>
          <w:color w:val="000000"/>
        </w:rPr>
        <w:br/>
      </w:r>
      <w:r w:rsidR="004E639A" w:rsidRPr="004E639A">
        <w:rPr>
          <w:color w:val="000000"/>
          <w:shd w:val="clear" w:color="auto" w:fill="FFFFFF"/>
        </w:rPr>
        <w:t>4.Чтение рассказа</w:t>
      </w:r>
      <w:r w:rsidR="004E639A" w:rsidRPr="004E639A">
        <w:rPr>
          <w:color w:val="000000"/>
        </w:rPr>
        <w:br/>
      </w:r>
      <w:r w:rsidRPr="004E639A">
        <w:rPr>
          <w:color w:val="000000"/>
          <w:shd w:val="clear" w:color="auto" w:fill="FFFFFF"/>
        </w:rPr>
        <w:t>«</w:t>
      </w:r>
      <w:r w:rsidR="00CA3596" w:rsidRPr="00CA3596">
        <w:t>Наш знакомый охотник шёл берегом лесной реки и вдруг услышал громкий треск сучьев. Он испугался и влез на дерево.</w:t>
      </w:r>
    </w:p>
    <w:p w:rsidR="00CA3596" w:rsidRPr="00CA3596" w:rsidRDefault="00CA3596" w:rsidP="00CA3596">
      <w:pPr>
        <w:pStyle w:val="a5"/>
        <w:shd w:val="clear" w:color="auto" w:fill="F4F4F4"/>
        <w:spacing w:before="0" w:beforeAutospacing="0" w:after="0" w:afterAutospacing="0" w:line="400" w:lineRule="atLeast"/>
        <w:textAlignment w:val="baseline"/>
      </w:pPr>
      <w:r w:rsidRPr="00CA3596">
        <w:t>Из чащи вышли на берег большая бурая медведица и с ней два весёлых медвежонка. Медведица схватила одного медвежонка зубами за шиворот и давай окунать в речку.</w:t>
      </w:r>
    </w:p>
    <w:p w:rsidR="00CA3596" w:rsidRPr="00CA3596" w:rsidRDefault="00CA3596" w:rsidP="00CA3596">
      <w:pPr>
        <w:pStyle w:val="a5"/>
        <w:shd w:val="clear" w:color="auto" w:fill="F4F4F4"/>
        <w:spacing w:before="0" w:beforeAutospacing="0" w:after="0" w:afterAutospacing="0" w:line="400" w:lineRule="atLeast"/>
        <w:textAlignment w:val="baseline"/>
      </w:pPr>
      <w:r w:rsidRPr="00CA3596">
        <w:t>Медвежонок визжал и барахтался, но мать не выпускала его, пока хорошенько не выполоскала в воде.</w:t>
      </w:r>
    </w:p>
    <w:p w:rsidR="00CA3596" w:rsidRPr="00CA3596" w:rsidRDefault="00CA3596" w:rsidP="00CA3596">
      <w:pPr>
        <w:pStyle w:val="a5"/>
        <w:shd w:val="clear" w:color="auto" w:fill="F4F4F4"/>
        <w:spacing w:before="0" w:beforeAutospacing="0" w:after="0" w:afterAutospacing="0" w:line="400" w:lineRule="atLeast"/>
        <w:textAlignment w:val="baseline"/>
      </w:pPr>
      <w:r w:rsidRPr="00CA3596">
        <w:t>Другой медвежонок испугался холодной ванны и пустился удирать в лес.</w:t>
      </w:r>
    </w:p>
    <w:p w:rsidR="00CA3596" w:rsidRPr="00CA3596" w:rsidRDefault="00CA3596" w:rsidP="00CA3596">
      <w:pPr>
        <w:pStyle w:val="a5"/>
        <w:shd w:val="clear" w:color="auto" w:fill="F4F4F4"/>
        <w:spacing w:before="0" w:beforeAutospacing="0" w:after="0" w:afterAutospacing="0" w:line="400" w:lineRule="atLeast"/>
        <w:textAlignment w:val="baseline"/>
      </w:pPr>
      <w:r w:rsidRPr="00CA3596">
        <w:t>Мать догнала его, надавала шлепков, а потом — в воду, как первого.</w:t>
      </w:r>
    </w:p>
    <w:p w:rsidR="00CA3596" w:rsidRPr="00CA3596" w:rsidRDefault="00CA3596" w:rsidP="00CA3596">
      <w:pPr>
        <w:pStyle w:val="a5"/>
        <w:shd w:val="clear" w:color="auto" w:fill="F4F4F4"/>
        <w:spacing w:before="0" w:beforeAutospacing="0" w:after="0" w:afterAutospacing="0" w:line="400" w:lineRule="atLeast"/>
        <w:textAlignment w:val="baseline"/>
      </w:pPr>
      <w:r w:rsidRPr="00CA3596">
        <w:t xml:space="preserve">Очутившись снова на земле, оба медвежонка </w:t>
      </w:r>
      <w:proofErr w:type="gramStart"/>
      <w:r w:rsidRPr="00CA3596">
        <w:t>остались очень довольны</w:t>
      </w:r>
      <w:proofErr w:type="gramEnd"/>
      <w:r w:rsidRPr="00CA3596">
        <w:t xml:space="preserve"> купанием: день был знойный, и им было очень жарко в густых лохматых шубках. Вода хорошо освежила их. После купания медведи опять скрылись в лесу, а охотник слез с дерева и пошёл домой.</w:t>
      </w:r>
      <w:r w:rsidRPr="00CA3596">
        <w:rPr>
          <w:rStyle w:val="apple-converted-space"/>
        </w:rPr>
        <w:t> </w:t>
      </w:r>
    </w:p>
    <w:p w:rsidR="00CA3596" w:rsidRDefault="00E168AC" w:rsidP="00CA359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5.Словарная работа:</w:t>
      </w:r>
      <w:proofErr w:type="gramStart"/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gramEnd"/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Ребята, вы знаете, что значит «взять за шиворот? (значить взять за воротник)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-Давайте, кто-то из вас будет медведицей, а это ее медвежонок .(даю игрушечного медвежонка)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-Покажи, как ты возьмешь медвежонка за шиворот? (ребенок показывает)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-Ребята , что сделала Света?(взяла медвежонка за шиворот)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-Покажи, как медведица «надавала шлепков» (ребенок показывает 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-Как медведица окунала медвежонка? (</w:t>
      </w:r>
      <w:r w:rsidR="00CA3596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ребенок показывает)</w:t>
      </w:r>
      <w:r w:rsidR="00CA3596" w:rsidRPr="004E639A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CA3596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Давайте вместе покажем, как она окунала медвежат.</w:t>
      </w:r>
    </w:p>
    <w:p w:rsidR="00CA3596" w:rsidRDefault="00CA3596" w:rsidP="00CA359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6.Беседа по содержанию (учить отвечать полным предложением)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Кто вышел из леса? </w:t>
      </w:r>
      <w:r w:rsidR="004E639A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(Из леса вышла большая медведица и два веселых медвежонка.)</w:t>
      </w:r>
      <w:r w:rsidR="004E639A" w:rsidRPr="004E639A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4E639A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медведица схватила медвежонка? (Медведица схватила медвежонка зубами за шиворот.)</w:t>
      </w:r>
      <w:r w:rsidR="004E639A" w:rsidRPr="004E639A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4E639A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сделала медведица с медвежонком? (Медведица окунула медвежонка в речку.)</w:t>
      </w:r>
      <w:r w:rsidR="004E639A" w:rsidRPr="004E639A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4E639A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сделал другой медвежонок? (Другой медвежонок испугался и убежал в лес.)</w:t>
      </w:r>
      <w:r w:rsidR="004E639A" w:rsidRPr="004E639A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4E639A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Чего надавала мама - медведица медвежонку? (Надавала медвежонку шлепков.)</w:t>
      </w:r>
      <w:r w:rsidR="004E639A" w:rsidRPr="004E639A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4E639A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Остались ли медвежата довольны купанием? </w:t>
      </w:r>
      <w:r w:rsidR="00E168AC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(Медвежата остались довольны купанием.)</w:t>
      </w:r>
    </w:p>
    <w:p w:rsidR="00CA3596" w:rsidRDefault="00E168AC" w:rsidP="00CA359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7.Физкультминутка: </w:t>
      </w:r>
      <w:r w:rsidR="004E639A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«Медведь-привереда. «Крибли-крабли-бумс превращаю вас в медведей.</w:t>
      </w:r>
      <w:r w:rsidR="004E639A"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«Ходит по лесу медведь (ходят по группе)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Хочет сесть и посидеть (рука ко лбу</w:t>
      </w:r>
      <w:r w:rsidR="004E639A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высматривает место)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такое место есть? (развести руки в стороны)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мог медведь присесть.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 высок пенек! (показать высоту)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 торчит сучок! (жест</w:t>
      </w:r>
      <w:r w:rsidR="004E639A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О, к</w:t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эй)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 мокрый мох! (развести руки перед собой)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 мох пересох! (сжимать кулачки)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ОХ!!! (вытереть пот со лба.)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 низкий пень!(нагнуться показать рукой)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То густая тень (ладошки растопырены, руки к голове 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 узкий ров (руки параллельно перед собой)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 гнездо муравьев (полукруг перед собой)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 кричит сорока (прыжки вправо-влево)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 колючки сбоку (руки на пояс, пальцы рук растопырены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 кустарники (присесть ,руки с </w:t>
      </w:r>
      <w:r w:rsidR="004E639A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растопыренными</w:t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пальцами в стороны)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 речка (волнообразные движения руками)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Нет свободного местечка (качать головой)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сказка о медведе, о медведе-привереде.»</w:t>
      </w:r>
    </w:p>
    <w:p w:rsidR="00CA3596" w:rsidRDefault="00E168AC" w:rsidP="00CA359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639A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.Настольный театр:</w:t>
      </w:r>
      <w:proofErr w:type="gramStart"/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gramEnd"/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Ребята ,в волшебной книге еще что то есть, </w:t>
      </w:r>
      <w:r w:rsidR="004E639A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Посмотрите - Медведица</w:t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два медвежонка, речка, лес.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639A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Давайте мы с вами попробуем сыграть, как медведица купала медвежат. </w:t>
      </w:r>
      <w:r w:rsidR="00CA3596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(Воспитатель рассказывает текст, дети обыгрывают.)</w:t>
      </w:r>
      <w:r w:rsidR="00CA3596"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A3596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9.Повторное чтение рассказа:</w:t>
      </w:r>
      <w:r w:rsidR="00CA3596" w:rsidRPr="004E639A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CA3596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 вам расскажу еще раз рассказ, а помогут мне в этом схемы. (Рассказываю, выставляю схемы)</w:t>
      </w:r>
    </w:p>
    <w:p w:rsidR="00CA3596" w:rsidRDefault="00E168AC" w:rsidP="00E168A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E639A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10.Пересказ рассказа по графическим схемам: (индивидуально или по цепочке всеми детьми)</w:t>
      </w:r>
    </w:p>
    <w:p w:rsidR="005F7F87" w:rsidRPr="004E639A" w:rsidRDefault="004E639A" w:rsidP="00E168A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11.Итог занятия: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каким рассказом мы сегодня познакомились? (С рассказом «Купание медвежат»)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Кто его написал? </w:t>
      </w:r>
      <w:r w:rsidR="00E168AC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(Его написал Виталий Бианки.)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</w:t>
      </w:r>
      <w:r w:rsidR="00E168AC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мы еще делали на занятии? (показывали настольный театр, рассказывали по схемам.)</w:t>
      </w:r>
      <w:r w:rsidRPr="004E639A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</w:t>
      </w:r>
      <w:r w:rsidR="00E168AC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ебята</w:t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E168AC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 сегодня молодцы</w:t>
      </w:r>
      <w:r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E168AC" w:rsidRPr="004E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 волшебной книжке вам угощенье.</w:t>
      </w:r>
      <w:r w:rsidR="00E168AC"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168AC"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168AC" w:rsidRPr="004E639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168AC">
        <w:rPr>
          <w:noProof/>
          <w:lang w:eastAsia="ru-RU"/>
        </w:rPr>
        <w:lastRenderedPageBreak/>
        <w:drawing>
          <wp:inline distT="0" distB="0" distL="0" distR="0">
            <wp:extent cx="5930900" cy="8394700"/>
            <wp:effectExtent l="19050" t="0" r="0" b="0"/>
            <wp:docPr id="10" name="Рисунок 10" descr="http://kaz2.docdat.com/pars_docs/refs/138/137444/137444_html_m6493b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az2.docdat.com/pars_docs/refs/138/137444/137444_html_m6493b38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8AC">
        <w:rPr>
          <w:color w:val="000000"/>
          <w:sz w:val="27"/>
          <w:szCs w:val="27"/>
        </w:rPr>
        <w:br/>
      </w:r>
      <w:r w:rsidR="00E168AC">
        <w:rPr>
          <w:color w:val="000000"/>
          <w:sz w:val="27"/>
          <w:szCs w:val="27"/>
        </w:rPr>
        <w:br/>
      </w:r>
      <w:r w:rsidR="00E168AC">
        <w:rPr>
          <w:color w:val="000000"/>
          <w:sz w:val="27"/>
          <w:szCs w:val="27"/>
        </w:rPr>
        <w:br/>
      </w:r>
      <w:r w:rsidR="00E168AC">
        <w:rPr>
          <w:noProof/>
          <w:lang w:eastAsia="ru-RU"/>
        </w:rPr>
        <w:lastRenderedPageBreak/>
        <w:drawing>
          <wp:inline distT="0" distB="0" distL="0" distR="0">
            <wp:extent cx="5930900" cy="8394700"/>
            <wp:effectExtent l="19050" t="0" r="0" b="0"/>
            <wp:docPr id="11" name="Рисунок 11" descr="http://kaz2.docdat.com/pars_docs/refs/138/137444/137444_html_m4ee124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az2.docdat.com/pars_docs/refs/138/137444/137444_html_m4ee124d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8AC">
        <w:rPr>
          <w:color w:val="000000"/>
          <w:sz w:val="27"/>
          <w:szCs w:val="27"/>
        </w:rPr>
        <w:br/>
      </w:r>
      <w:r w:rsidR="00E168AC">
        <w:rPr>
          <w:color w:val="000000"/>
          <w:sz w:val="27"/>
          <w:szCs w:val="27"/>
        </w:rPr>
        <w:br/>
      </w:r>
      <w:r w:rsidR="00E168AC">
        <w:rPr>
          <w:color w:val="000000"/>
          <w:sz w:val="27"/>
          <w:szCs w:val="27"/>
        </w:rPr>
        <w:br/>
      </w:r>
      <w:r w:rsidR="00E168AC">
        <w:rPr>
          <w:noProof/>
          <w:lang w:eastAsia="ru-RU"/>
        </w:rPr>
        <w:lastRenderedPageBreak/>
        <w:drawing>
          <wp:inline distT="0" distB="0" distL="0" distR="0">
            <wp:extent cx="5930900" cy="8394700"/>
            <wp:effectExtent l="19050" t="0" r="0" b="0"/>
            <wp:docPr id="12" name="Рисунок 12" descr="http://kaz2.docdat.com/pars_docs/refs/138/137444/137444_html_m410bea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az2.docdat.com/pars_docs/refs/138/137444/137444_html_m410bea2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8AC">
        <w:rPr>
          <w:color w:val="000000"/>
          <w:sz w:val="27"/>
          <w:szCs w:val="27"/>
        </w:rPr>
        <w:br/>
      </w:r>
      <w:r w:rsidR="00E168AC">
        <w:rPr>
          <w:color w:val="000000"/>
          <w:sz w:val="27"/>
          <w:szCs w:val="27"/>
        </w:rPr>
        <w:br/>
      </w:r>
      <w:r w:rsidR="00E168AC">
        <w:rPr>
          <w:color w:val="000000"/>
          <w:sz w:val="27"/>
          <w:szCs w:val="27"/>
        </w:rPr>
        <w:br/>
      </w:r>
      <w:r w:rsidR="00E168AC">
        <w:rPr>
          <w:noProof/>
          <w:lang w:eastAsia="ru-RU"/>
        </w:rPr>
        <w:lastRenderedPageBreak/>
        <w:drawing>
          <wp:inline distT="0" distB="0" distL="0" distR="0">
            <wp:extent cx="5930900" cy="8394700"/>
            <wp:effectExtent l="19050" t="0" r="0" b="0"/>
            <wp:docPr id="13" name="Рисунок 13" descr="http://kaz2.docdat.com/pars_docs/refs/138/137444/137444_html_9bec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z2.docdat.com/pars_docs/refs/138/137444/137444_html_9bece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8AC">
        <w:rPr>
          <w:color w:val="000000"/>
          <w:sz w:val="27"/>
          <w:szCs w:val="27"/>
        </w:rPr>
        <w:br/>
      </w:r>
      <w:r w:rsidR="00E168AC">
        <w:rPr>
          <w:color w:val="000000"/>
          <w:sz w:val="27"/>
          <w:szCs w:val="27"/>
        </w:rPr>
        <w:br/>
      </w:r>
      <w:r w:rsidR="00E168AC">
        <w:rPr>
          <w:color w:val="000000"/>
          <w:sz w:val="27"/>
          <w:szCs w:val="27"/>
        </w:rPr>
        <w:lastRenderedPageBreak/>
        <w:br/>
      </w:r>
      <w:r w:rsidR="00E168AC">
        <w:rPr>
          <w:noProof/>
          <w:lang w:eastAsia="ru-RU"/>
        </w:rPr>
        <w:drawing>
          <wp:inline distT="0" distB="0" distL="0" distR="0">
            <wp:extent cx="5930900" cy="8394700"/>
            <wp:effectExtent l="19050" t="0" r="0" b="0"/>
            <wp:docPr id="14" name="Рисунок 14" descr="http://kaz2.docdat.com/pars_docs/refs/138/137444/137444_html_m5c3cd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az2.docdat.com/pars_docs/refs/138/137444/137444_html_m5c3cd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F87" w:rsidRPr="004E639A" w:rsidSect="004E639A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F7F87"/>
    <w:rsid w:val="00065181"/>
    <w:rsid w:val="00081D93"/>
    <w:rsid w:val="00090E7C"/>
    <w:rsid w:val="00136D1B"/>
    <w:rsid w:val="001F71CF"/>
    <w:rsid w:val="00215E5D"/>
    <w:rsid w:val="00240297"/>
    <w:rsid w:val="002B317F"/>
    <w:rsid w:val="0038701D"/>
    <w:rsid w:val="003947DF"/>
    <w:rsid w:val="003A28DF"/>
    <w:rsid w:val="003F6CE0"/>
    <w:rsid w:val="004E639A"/>
    <w:rsid w:val="005F7F87"/>
    <w:rsid w:val="0061440D"/>
    <w:rsid w:val="006337BA"/>
    <w:rsid w:val="00672305"/>
    <w:rsid w:val="006733CF"/>
    <w:rsid w:val="00687F70"/>
    <w:rsid w:val="00697B8A"/>
    <w:rsid w:val="007132B8"/>
    <w:rsid w:val="007D4969"/>
    <w:rsid w:val="008A03A1"/>
    <w:rsid w:val="008D356B"/>
    <w:rsid w:val="009E562E"/>
    <w:rsid w:val="00A46F71"/>
    <w:rsid w:val="00A97F5F"/>
    <w:rsid w:val="00AD5756"/>
    <w:rsid w:val="00B84A42"/>
    <w:rsid w:val="00BB0CC0"/>
    <w:rsid w:val="00C32A6C"/>
    <w:rsid w:val="00C70C31"/>
    <w:rsid w:val="00CA3596"/>
    <w:rsid w:val="00CE3B1C"/>
    <w:rsid w:val="00D132F7"/>
    <w:rsid w:val="00DE6331"/>
    <w:rsid w:val="00E168AC"/>
    <w:rsid w:val="00EE7C2D"/>
    <w:rsid w:val="00F61DF8"/>
    <w:rsid w:val="00F65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F8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168AC"/>
  </w:style>
  <w:style w:type="paragraph" w:styleId="a5">
    <w:name w:val="Normal (Web)"/>
    <w:basedOn w:val="a"/>
    <w:uiPriority w:val="99"/>
    <w:semiHidden/>
    <w:unhideWhenUsed/>
    <w:rsid w:val="00CA3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7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2013-10-26T18:31:00Z</cp:lastPrinted>
  <dcterms:created xsi:type="dcterms:W3CDTF">2013-10-26T17:33:00Z</dcterms:created>
  <dcterms:modified xsi:type="dcterms:W3CDTF">2013-10-26T18:32:00Z</dcterms:modified>
</cp:coreProperties>
</file>